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12" w:rsidRDefault="000A3112" w:rsidP="000C76E5">
      <w:pPr>
        <w:rPr>
          <w:rFonts w:ascii="Humnst777 BT" w:hAnsi="Humnst777 BT"/>
          <w:b/>
          <w:sz w:val="56"/>
        </w:rPr>
      </w:pPr>
      <w:bookmarkStart w:id="0" w:name="_GoBack"/>
      <w:r>
        <w:rPr>
          <w:rFonts w:ascii="Humnst777 BT" w:hAnsi="Humnst777 BT"/>
          <w:b/>
          <w:sz w:val="56"/>
        </w:rPr>
        <w:t>Medieninformation</w:t>
      </w:r>
      <w:r>
        <w:rPr>
          <w:rFonts w:ascii="Humnst777 BT" w:hAnsi="Humnst777 BT"/>
          <w:b/>
          <w:sz w:val="56"/>
        </w:rPr>
        <w:tab/>
      </w:r>
      <w:r>
        <w:rPr>
          <w:rFonts w:ascii="Humnst777 BT" w:hAnsi="Humnst777 BT"/>
          <w:b/>
          <w:sz w:val="56"/>
        </w:rPr>
        <w:tab/>
      </w:r>
      <w:r>
        <w:rPr>
          <w:rFonts w:ascii="Humnst777 BT" w:hAnsi="Humnst777 BT"/>
          <w:b/>
          <w:sz w:val="18"/>
        </w:rPr>
        <w:t xml:space="preserve">  </w:t>
      </w:r>
      <w:r w:rsidR="00C75C44">
        <w:rPr>
          <w:rFonts w:ascii="Humnst777 BT" w:hAnsi="Humnst777 BT"/>
          <w:b/>
          <w:sz w:val="18"/>
        </w:rPr>
        <w:t>150</w:t>
      </w:r>
      <w:r>
        <w:rPr>
          <w:rFonts w:ascii="Humnst777 BT" w:hAnsi="Humnst777 BT"/>
          <w:b/>
          <w:sz w:val="18"/>
        </w:rPr>
        <w:t xml:space="preserve"> / 20</w:t>
      </w:r>
      <w:r w:rsidR="006679D9">
        <w:rPr>
          <w:rFonts w:ascii="Humnst777 BT" w:hAnsi="Humnst777 BT"/>
          <w:b/>
          <w:sz w:val="18"/>
        </w:rPr>
        <w:t>1</w:t>
      </w:r>
      <w:r w:rsidR="00EC699A">
        <w:rPr>
          <w:rFonts w:ascii="Humnst777 BT" w:hAnsi="Humnst777 BT"/>
          <w:b/>
          <w:sz w:val="18"/>
        </w:rPr>
        <w:t>8</w:t>
      </w:r>
    </w:p>
    <w:p w:rsidR="000A3112" w:rsidRDefault="000A3112">
      <w:pPr>
        <w:rPr>
          <w:rFonts w:ascii="Humnst777 BT" w:hAnsi="Humnst777 BT"/>
        </w:rPr>
      </w:pPr>
      <w:r>
        <w:rPr>
          <w:rFonts w:ascii="Humnst777 BT" w:hAnsi="Humnst777 BT"/>
        </w:rPr>
        <w:fldChar w:fldCharType="begin"/>
      </w:r>
      <w:r>
        <w:rPr>
          <w:rFonts w:ascii="Humnst777 BT" w:hAnsi="Humnst777 BT"/>
        </w:rPr>
        <w:instrText xml:space="preserve"> CREATEDATE \@ "dd.MM.yyyy" \* MERGEFORMAT </w:instrText>
      </w:r>
      <w:r>
        <w:rPr>
          <w:rFonts w:ascii="Humnst777 BT" w:hAnsi="Humnst777 BT"/>
        </w:rPr>
        <w:fldChar w:fldCharType="separate"/>
      </w:r>
      <w:r w:rsidR="00E5519E">
        <w:rPr>
          <w:rFonts w:ascii="Humnst777 BT" w:hAnsi="Humnst777 BT"/>
          <w:noProof/>
        </w:rPr>
        <w:t>1</w:t>
      </w:r>
      <w:r w:rsidR="00F370E1">
        <w:rPr>
          <w:rFonts w:ascii="Humnst777 BT" w:hAnsi="Humnst777 BT"/>
          <w:noProof/>
        </w:rPr>
        <w:t>4</w:t>
      </w:r>
      <w:r w:rsidR="00E5519E">
        <w:rPr>
          <w:rFonts w:ascii="Humnst777 BT" w:hAnsi="Humnst777 BT"/>
          <w:noProof/>
        </w:rPr>
        <w:t>.03.2018</w:t>
      </w:r>
      <w:r>
        <w:rPr>
          <w:rFonts w:ascii="Humnst777 BT" w:hAnsi="Humnst777 BT"/>
        </w:rPr>
        <w:fldChar w:fldCharType="end"/>
      </w:r>
    </w:p>
    <w:p w:rsidR="000A3112" w:rsidRPr="00E5519E" w:rsidRDefault="000A3112" w:rsidP="00E5519E">
      <w:pPr>
        <w:ind w:right="1982"/>
      </w:pPr>
    </w:p>
    <w:p w:rsidR="00E5519E" w:rsidRPr="005159AD" w:rsidRDefault="005159AD" w:rsidP="00E5519E">
      <w:pPr>
        <w:ind w:right="1982"/>
        <w:rPr>
          <w:rFonts w:ascii="Humnst777 BT" w:hAnsi="Humnst777 BT"/>
          <w:b/>
          <w:sz w:val="32"/>
        </w:rPr>
      </w:pPr>
      <w:r w:rsidRPr="005159AD">
        <w:rPr>
          <w:rFonts w:ascii="Humnst777 BT" w:hAnsi="Humnst777 BT"/>
          <w:b/>
          <w:sz w:val="32"/>
        </w:rPr>
        <w:t>Zweimal v</w:t>
      </w:r>
      <w:r w:rsidR="00E5519E" w:rsidRPr="005159AD">
        <w:rPr>
          <w:rFonts w:ascii="Humnst777 BT" w:hAnsi="Humnst777 BT"/>
          <w:b/>
          <w:sz w:val="32"/>
        </w:rPr>
        <w:t xml:space="preserve">iele Tourismus-Euro für das Welterbe </w:t>
      </w:r>
    </w:p>
    <w:p w:rsidR="00E5519E" w:rsidRPr="0083173E" w:rsidRDefault="00E5519E" w:rsidP="0083173E">
      <w:pPr>
        <w:ind w:right="1840"/>
        <w:rPr>
          <w:rFonts w:ascii="Humnst777 BT" w:hAnsi="Humnst777 BT"/>
          <w:b/>
          <w:sz w:val="23"/>
          <w:szCs w:val="23"/>
        </w:rPr>
      </w:pPr>
    </w:p>
    <w:p w:rsidR="00E5519E" w:rsidRPr="0083173E" w:rsidRDefault="00E5519E" w:rsidP="0083173E">
      <w:pPr>
        <w:ind w:right="1840"/>
        <w:rPr>
          <w:rFonts w:ascii="Humnst777 BT" w:hAnsi="Humnst777 BT"/>
          <w:b/>
          <w:sz w:val="23"/>
          <w:szCs w:val="23"/>
        </w:rPr>
      </w:pPr>
      <w:r w:rsidRPr="0083173E">
        <w:rPr>
          <w:rFonts w:ascii="Humnst777 BT" w:hAnsi="Humnst777 BT"/>
          <w:b/>
          <w:sz w:val="23"/>
          <w:szCs w:val="23"/>
        </w:rPr>
        <w:t xml:space="preserve">Gästeführer spenden </w:t>
      </w:r>
      <w:r w:rsidR="0083173E" w:rsidRPr="0083173E">
        <w:rPr>
          <w:rFonts w:ascii="Humnst777 BT" w:hAnsi="Humnst777 BT"/>
          <w:b/>
          <w:sz w:val="23"/>
          <w:szCs w:val="23"/>
        </w:rPr>
        <w:t xml:space="preserve">erstmals </w:t>
      </w:r>
      <w:r w:rsidRPr="0083173E">
        <w:rPr>
          <w:rFonts w:ascii="Humnst777 BT" w:hAnsi="Humnst777 BT"/>
          <w:b/>
          <w:sz w:val="23"/>
          <w:szCs w:val="23"/>
        </w:rPr>
        <w:t xml:space="preserve">hohe Summe an die Stiftung Weltkulturerbe Bamberg und </w:t>
      </w:r>
      <w:r w:rsidR="0083173E" w:rsidRPr="0083173E">
        <w:rPr>
          <w:rFonts w:ascii="Humnst777 BT" w:hAnsi="Humnst777 BT"/>
          <w:b/>
          <w:sz w:val="23"/>
          <w:szCs w:val="23"/>
        </w:rPr>
        <w:t xml:space="preserve">die </w:t>
      </w:r>
      <w:r w:rsidRPr="0083173E">
        <w:rPr>
          <w:rFonts w:ascii="Humnst777 BT" w:hAnsi="Humnst777 BT"/>
          <w:b/>
          <w:sz w:val="23"/>
          <w:szCs w:val="23"/>
        </w:rPr>
        <w:t>Museen der Stadt / Seit 2011 einbehalte</w:t>
      </w:r>
      <w:r w:rsidR="005159AD" w:rsidRPr="0083173E">
        <w:rPr>
          <w:rFonts w:ascii="Humnst777 BT" w:hAnsi="Humnst777 BT"/>
          <w:b/>
          <w:sz w:val="23"/>
          <w:szCs w:val="23"/>
        </w:rPr>
        <w:t>ne</w:t>
      </w:r>
      <w:r w:rsidRPr="0083173E">
        <w:rPr>
          <w:rFonts w:ascii="Humnst777 BT" w:hAnsi="Humnst777 BT"/>
          <w:b/>
          <w:sz w:val="23"/>
          <w:szCs w:val="23"/>
        </w:rPr>
        <w:t xml:space="preserve"> Welterbe-Euro </w:t>
      </w:r>
      <w:r w:rsidR="0083173E" w:rsidRPr="0083173E">
        <w:rPr>
          <w:rFonts w:ascii="Humnst777 BT" w:hAnsi="Humnst777 BT"/>
          <w:b/>
          <w:sz w:val="23"/>
          <w:szCs w:val="23"/>
        </w:rPr>
        <w:t xml:space="preserve">des TKS </w:t>
      </w:r>
      <w:r w:rsidRPr="0083173E">
        <w:rPr>
          <w:rFonts w:ascii="Humnst777 BT" w:hAnsi="Humnst777 BT"/>
          <w:b/>
          <w:sz w:val="23"/>
          <w:szCs w:val="23"/>
        </w:rPr>
        <w:t>summieren sich auf 135.000 Euro</w:t>
      </w:r>
    </w:p>
    <w:p w:rsidR="00E5519E" w:rsidRPr="0083173E" w:rsidRDefault="00E5519E" w:rsidP="00E5519E">
      <w:pPr>
        <w:ind w:right="1982"/>
        <w:rPr>
          <w:sz w:val="23"/>
          <w:szCs w:val="23"/>
        </w:rPr>
      </w:pPr>
    </w:p>
    <w:p w:rsidR="00E5519E" w:rsidRPr="00E5519E" w:rsidRDefault="00E5519E" w:rsidP="00E5519E">
      <w:pPr>
        <w:ind w:right="1982"/>
        <w:rPr>
          <w:b/>
        </w:rPr>
      </w:pPr>
      <w:r w:rsidRPr="00E5519E">
        <w:rPr>
          <w:b/>
        </w:rPr>
        <w:t xml:space="preserve">Der Tourismus ist in Bamberg nicht nur ein bedeutender Wirtschaftsfaktor, er hilft auch direkt zur Finanzierung des Erhalts des UNESCO-Welterbes. Während es den „Welterbe-Euro“ bereits seit sechs Jahren gibt, haben nun zusätzlich die über den BAMBERG Tourismus und Kongress Service (TKS) vermittelten Gästeführer </w:t>
      </w:r>
      <w:r w:rsidR="0083173E">
        <w:rPr>
          <w:b/>
        </w:rPr>
        <w:t xml:space="preserve">erstmals </w:t>
      </w:r>
      <w:r w:rsidRPr="00E5519E">
        <w:rPr>
          <w:b/>
        </w:rPr>
        <w:t>eine eigene Spendenaktion durchgeführt - mit riesigem Erfolg.</w:t>
      </w:r>
    </w:p>
    <w:p w:rsidR="00E5519E" w:rsidRPr="00E5519E" w:rsidRDefault="00E5519E" w:rsidP="00E5519E">
      <w:pPr>
        <w:ind w:right="1982"/>
      </w:pPr>
    </w:p>
    <w:p w:rsidR="00E5519E" w:rsidRPr="00E5519E" w:rsidRDefault="00E5519E" w:rsidP="00E5519E">
      <w:pPr>
        <w:ind w:right="1982"/>
      </w:pPr>
      <w:r w:rsidRPr="00E5519E">
        <w:t>Die Gästeführer spendeten 5 Euro von jeder Gruppenführung, die im Jahr 2017 stattfand, für den Erhalt und die Kultur ihrer Stadt. Im Jahr 2017 kamen so bis zum 30.11.2017 beachtliche 24.570 Euro zusammen. Die Stiftung Weltkulturerbe Bamberg erhält davon 18.42</w:t>
      </w:r>
      <w:r w:rsidR="00EA46AA">
        <w:t>7</w:t>
      </w:r>
      <w:r w:rsidRPr="00E5519E">
        <w:t xml:space="preserve"> Euro zur Unterstützung des „Bamberger Modells“, welches Bürger finanziell unterstützt, die in Bamberg ihre denkmalgeschützten Gebäude sanieren. Das Historische Museum der Stadt Bamberg freut sich über 6.142 Euro für den Ankauf bzw. für die Restaurierung von Kunstgegenständen. </w:t>
      </w:r>
    </w:p>
    <w:p w:rsidR="00E5519E" w:rsidRPr="00E5519E" w:rsidRDefault="00E5519E" w:rsidP="00E5519E">
      <w:pPr>
        <w:ind w:right="1982"/>
      </w:pPr>
    </w:p>
    <w:p w:rsidR="00E5519E" w:rsidRPr="00E5519E" w:rsidRDefault="00E5519E" w:rsidP="00E5519E">
      <w:pPr>
        <w:ind w:right="1982"/>
      </w:pPr>
      <w:r w:rsidRPr="00E5519E">
        <w:lastRenderedPageBreak/>
        <w:t xml:space="preserve">Dr. Peter </w:t>
      </w:r>
      <w:proofErr w:type="spellStart"/>
      <w:r w:rsidRPr="00E5519E">
        <w:t>Ruderich</w:t>
      </w:r>
      <w:proofErr w:type="spellEnd"/>
      <w:r w:rsidRPr="00E5519E">
        <w:t xml:space="preserve"> vom Sprecherrat der Bamberger Gästeführer überreichte die Schecks im Namen seiner Kolleginnen und Kollegen an Bürgermeister Dr. Christian Lange, Stiftungsreferenten Bertram Felix und die Direktorin der städtischen Museen, Dr. Regina Hanemann. Neben besonders herzlichem Dank bekam er viel Wertschätzung für die anspruchsvolle Tätigkeit </w:t>
      </w:r>
      <w:r>
        <w:t xml:space="preserve">der </w:t>
      </w:r>
      <w:r w:rsidRPr="00E5519E">
        <w:t xml:space="preserve">mit dem Tourismus &amp; Kongress Service Bamberg kooperierenden </w:t>
      </w:r>
      <w:r>
        <w:t>Bamberg-</w:t>
      </w:r>
      <w:r w:rsidRPr="00E5519E">
        <w:t xml:space="preserve">Gästeführer. </w:t>
      </w:r>
    </w:p>
    <w:p w:rsidR="00E5519E" w:rsidRPr="00E5519E" w:rsidRDefault="00E5519E" w:rsidP="00E5519E">
      <w:pPr>
        <w:ind w:right="1982"/>
      </w:pPr>
    </w:p>
    <w:p w:rsidR="00E5519E" w:rsidRPr="00E5519E" w:rsidRDefault="00E5519E" w:rsidP="00E5519E">
      <w:pPr>
        <w:ind w:right="1982"/>
        <w:rPr>
          <w:b/>
        </w:rPr>
      </w:pPr>
      <w:r>
        <w:rPr>
          <w:b/>
        </w:rPr>
        <w:t xml:space="preserve">Schon </w:t>
      </w:r>
      <w:r w:rsidRPr="00E5519E">
        <w:rPr>
          <w:b/>
        </w:rPr>
        <w:t>135.000 Welterbe-Euros</w:t>
      </w:r>
    </w:p>
    <w:p w:rsidR="00E5519E" w:rsidRPr="00E5519E" w:rsidRDefault="00E5519E" w:rsidP="00E5519E">
      <w:pPr>
        <w:ind w:right="1982"/>
      </w:pPr>
    </w:p>
    <w:p w:rsidR="00E5519E" w:rsidRPr="00E5519E" w:rsidRDefault="00E5519E" w:rsidP="00E5519E">
      <w:pPr>
        <w:ind w:right="1982"/>
      </w:pPr>
      <w:r w:rsidRPr="00E5519E">
        <w:t>Der Reigen der Scheckübergaben konnte erfreulicherweise gleich fortgesetzt werden: De</w:t>
      </w:r>
      <w:r>
        <w:t>nn der</w:t>
      </w:r>
      <w:r w:rsidRPr="00E5519E">
        <w:t xml:space="preserve"> TKS selbst unterstützt seit Jahren den Erhalt der historischen Bausubstanz des Welterbes „Altstadt von Bamberg“ mit den sogenannten „Welterbe-Euros“. Im Ticketpreis der beliebtesten öffentlichen Einzelführung mit dem Titel „Faszination Weltkulturerbe“ ist</w:t>
      </w:r>
      <w:r>
        <w:t xml:space="preserve"> 1 Euro </w:t>
      </w:r>
      <w:r w:rsidRPr="00E5519E">
        <w:t xml:space="preserve">als Spendensumme zugunsten der Stiftung Weltkulturerbe Bamberg enthalten. Aus vielen kleinen Einzelbeträgen ist über das Jahr hinweg </w:t>
      </w:r>
      <w:r w:rsidR="00EA46AA">
        <w:t xml:space="preserve">ebenfalls </w:t>
      </w:r>
      <w:r w:rsidRPr="00E5519E">
        <w:t>viel Geld zusammen</w:t>
      </w:r>
      <w:r>
        <w:t>g</w:t>
      </w:r>
      <w:r w:rsidRPr="00E5519E">
        <w:t xml:space="preserve">ekommen: </w:t>
      </w:r>
      <w:r w:rsidR="00EA46AA">
        <w:t>g</w:t>
      </w:r>
      <w:r w:rsidRPr="00E5519E">
        <w:t>enau 17.145 Euro</w:t>
      </w:r>
      <w:r w:rsidR="00EA46AA">
        <w:t xml:space="preserve">, die </w:t>
      </w:r>
      <w:r w:rsidR="00EA46AA" w:rsidRPr="00E5519E">
        <w:t>Tourismusdirektor Andreas Christel</w:t>
      </w:r>
      <w:r w:rsidRPr="00E5519E">
        <w:t xml:space="preserve"> in Form eines symbolischen Schecks an die Stiftung Weltkulturerbe Bamberg überreicht</w:t>
      </w:r>
      <w:r w:rsidR="00EA46AA">
        <w:t>e</w:t>
      </w:r>
      <w:r w:rsidRPr="00E5519E">
        <w:t xml:space="preserve">. </w:t>
      </w:r>
      <w:r w:rsidR="00EA46AA">
        <w:t>Alles in allem also 41.715 Euro auf einen Schlag, die aus dem Tourismus direkt in Pflege und Erhalt des Welterbes fließen.</w:t>
      </w:r>
    </w:p>
    <w:p w:rsidR="00E5519E" w:rsidRPr="00E5519E" w:rsidRDefault="00E5519E" w:rsidP="00E5519E">
      <w:pPr>
        <w:ind w:right="1982"/>
      </w:pPr>
    </w:p>
    <w:p w:rsidR="00E5519E" w:rsidRPr="00E5519E" w:rsidRDefault="00E5519E" w:rsidP="00E5519E">
      <w:pPr>
        <w:ind w:right="1982"/>
      </w:pPr>
      <w:r w:rsidRPr="00E5519E">
        <w:t xml:space="preserve">Stiftungsreferent Bertram Felix betonte, dass die gesamte Summe im Sinne des Stiftungszweckes für das UNESCO-Welterbe „Altstadt von Bamberg“ eingesetzt wird. Bürgermeister Dr. Christian Lange hob die Spende als „lobens- und nachahmenswertes Beispiel nachhaltiger Tourismusarbeit“ hervor. Über die letzten sechs Jahre kam über die „Welterbe-Euro“ ein sechsstelliger Gesamtbetrag in Höhe von knapp 135.000 Euro zusammen. </w:t>
      </w:r>
    </w:p>
    <w:bookmarkEnd w:id="0"/>
    <w:p w:rsidR="000A3112" w:rsidRPr="00CF00B2" w:rsidRDefault="000A3112" w:rsidP="00917C3D">
      <w:pPr>
        <w:ind w:right="1982"/>
      </w:pPr>
    </w:p>
    <w:p w:rsidR="000A3112" w:rsidRDefault="000A3112">
      <w:pPr>
        <w:spacing w:line="240" w:lineRule="auto"/>
        <w:ind w:right="1559"/>
        <w:jc w:val="left"/>
        <w:rPr>
          <w:sz w:val="22"/>
        </w:rPr>
      </w:pPr>
      <w:r>
        <w:rPr>
          <w:b/>
          <w:sz w:val="22"/>
        </w:rPr>
        <w:t>Auskünfte zum Thema:</w:t>
      </w:r>
    </w:p>
    <w:p w:rsidR="00E5519E" w:rsidRPr="007A7BD3" w:rsidRDefault="00E5519E" w:rsidP="00E5519E">
      <w:pPr>
        <w:spacing w:line="240" w:lineRule="auto"/>
        <w:ind w:right="1982"/>
        <w:jc w:val="left"/>
        <w:rPr>
          <w:sz w:val="20"/>
        </w:rPr>
      </w:pPr>
      <w:r w:rsidRPr="007A7BD3">
        <w:rPr>
          <w:sz w:val="20"/>
        </w:rPr>
        <w:t>S</w:t>
      </w:r>
      <w:r>
        <w:rPr>
          <w:sz w:val="20"/>
        </w:rPr>
        <w:t xml:space="preserve">TADT BAMBERG, </w:t>
      </w:r>
      <w:r w:rsidRPr="007A7BD3">
        <w:rPr>
          <w:sz w:val="20"/>
        </w:rPr>
        <w:t xml:space="preserve">Kämmereiamt </w:t>
      </w:r>
      <w:r>
        <w:rPr>
          <w:sz w:val="20"/>
        </w:rPr>
        <w:t xml:space="preserve">/ </w:t>
      </w:r>
      <w:r w:rsidRPr="007A7BD3">
        <w:rPr>
          <w:sz w:val="20"/>
        </w:rPr>
        <w:t>Stiftungsmanagement</w:t>
      </w:r>
      <w:r>
        <w:rPr>
          <w:sz w:val="20"/>
        </w:rPr>
        <w:t xml:space="preserve"> –  Claudia Schelbert</w:t>
      </w:r>
    </w:p>
    <w:p w:rsidR="00E5519E" w:rsidRPr="00B22C43" w:rsidRDefault="00E5519E" w:rsidP="00E5519E">
      <w:pPr>
        <w:spacing w:line="240" w:lineRule="auto"/>
        <w:ind w:right="1982"/>
        <w:jc w:val="left"/>
        <w:rPr>
          <w:sz w:val="20"/>
        </w:rPr>
      </w:pPr>
      <w:r w:rsidRPr="007A7BD3">
        <w:rPr>
          <w:sz w:val="20"/>
        </w:rPr>
        <w:t>Michelsberg 10, 96049 Bamberg, Tel.: 0951 87-2414, Fax.: 0951 87-2420</w:t>
      </w:r>
      <w:r>
        <w:rPr>
          <w:sz w:val="20"/>
        </w:rPr>
        <w:t xml:space="preserve">, </w:t>
      </w:r>
      <w:r w:rsidRPr="007A7BD3">
        <w:rPr>
          <w:sz w:val="20"/>
        </w:rPr>
        <w:t xml:space="preserve">E-Mail: </w:t>
      </w:r>
      <w:r w:rsidRPr="00E5519E">
        <w:rPr>
          <w:sz w:val="20"/>
        </w:rPr>
        <w:t>claudia.schelbert@stadt.bamberg.de</w:t>
      </w:r>
    </w:p>
    <w:p w:rsidR="0083173E" w:rsidRDefault="0083173E" w:rsidP="0083173E">
      <w:pPr>
        <w:spacing w:line="240" w:lineRule="auto"/>
        <w:ind w:right="1559"/>
        <w:jc w:val="left"/>
        <w:rPr>
          <w:b/>
          <w:sz w:val="22"/>
        </w:rPr>
      </w:pPr>
    </w:p>
    <w:p w:rsidR="0083173E" w:rsidRPr="0083173E" w:rsidRDefault="0083173E" w:rsidP="0083173E">
      <w:pPr>
        <w:spacing w:line="240" w:lineRule="auto"/>
        <w:ind w:right="1982"/>
        <w:jc w:val="left"/>
        <w:rPr>
          <w:sz w:val="20"/>
          <w:lang w:val="en-US"/>
        </w:rPr>
      </w:pPr>
      <w:r w:rsidRPr="0083173E">
        <w:rPr>
          <w:sz w:val="20"/>
          <w:lang w:val="en-US"/>
        </w:rPr>
        <w:t xml:space="preserve">BAMBERG </w:t>
      </w:r>
      <w:proofErr w:type="spellStart"/>
      <w:r w:rsidRPr="0083173E">
        <w:rPr>
          <w:sz w:val="20"/>
          <w:lang w:val="en-US"/>
        </w:rPr>
        <w:t>Tourismus</w:t>
      </w:r>
      <w:proofErr w:type="spellEnd"/>
      <w:r w:rsidRPr="0083173E">
        <w:rPr>
          <w:sz w:val="20"/>
          <w:lang w:val="en-US"/>
        </w:rPr>
        <w:t xml:space="preserve"> &amp; </w:t>
      </w:r>
      <w:proofErr w:type="spellStart"/>
      <w:r w:rsidRPr="0083173E">
        <w:rPr>
          <w:sz w:val="20"/>
          <w:lang w:val="en-US"/>
        </w:rPr>
        <w:t>Kongress</w:t>
      </w:r>
      <w:proofErr w:type="spellEnd"/>
      <w:r w:rsidRPr="0083173E">
        <w:rPr>
          <w:sz w:val="20"/>
          <w:lang w:val="en-US"/>
        </w:rPr>
        <w:t xml:space="preserve"> Service – Andreas C</w:t>
      </w:r>
      <w:r>
        <w:rPr>
          <w:sz w:val="20"/>
          <w:lang w:val="en-US"/>
        </w:rPr>
        <w:t>h</w:t>
      </w:r>
      <w:r w:rsidRPr="0083173E">
        <w:rPr>
          <w:sz w:val="20"/>
          <w:lang w:val="en-US"/>
        </w:rPr>
        <w:t>ristel</w:t>
      </w:r>
    </w:p>
    <w:p w:rsidR="0083173E" w:rsidRPr="00B22C43" w:rsidRDefault="0083173E" w:rsidP="0083173E">
      <w:pPr>
        <w:spacing w:line="240" w:lineRule="auto"/>
        <w:ind w:right="1982"/>
        <w:jc w:val="left"/>
        <w:rPr>
          <w:sz w:val="20"/>
        </w:rPr>
      </w:pPr>
      <w:proofErr w:type="spellStart"/>
      <w:r>
        <w:rPr>
          <w:sz w:val="20"/>
        </w:rPr>
        <w:t>Geyerswörthstraße</w:t>
      </w:r>
      <w:proofErr w:type="spellEnd"/>
      <w:r>
        <w:rPr>
          <w:sz w:val="20"/>
        </w:rPr>
        <w:t xml:space="preserve"> 5</w:t>
      </w:r>
      <w:r w:rsidRPr="007A7BD3">
        <w:rPr>
          <w:sz w:val="20"/>
        </w:rPr>
        <w:t>, 9604</w:t>
      </w:r>
      <w:r>
        <w:rPr>
          <w:sz w:val="20"/>
        </w:rPr>
        <w:t>7</w:t>
      </w:r>
      <w:r w:rsidRPr="007A7BD3">
        <w:rPr>
          <w:sz w:val="20"/>
        </w:rPr>
        <w:t xml:space="preserve"> Bamberg, Tel.: 0951 </w:t>
      </w:r>
      <w:r>
        <w:rPr>
          <w:sz w:val="20"/>
        </w:rPr>
        <w:t>2976 100</w:t>
      </w:r>
      <w:r w:rsidRPr="007A7BD3">
        <w:rPr>
          <w:sz w:val="20"/>
        </w:rPr>
        <w:t xml:space="preserve">, E-Mail: </w:t>
      </w:r>
      <w:r>
        <w:rPr>
          <w:sz w:val="20"/>
        </w:rPr>
        <w:t>andreas.christel@bamberg.info</w:t>
      </w:r>
    </w:p>
    <w:p w:rsidR="00E5519E" w:rsidRDefault="00E5519E" w:rsidP="00E5519E"/>
    <w:sectPr w:rsidR="00E5519E" w:rsidSect="00B124A4">
      <w:headerReference w:type="default" r:id="rId7"/>
      <w:headerReference w:type="first" r:id="rId8"/>
      <w:pgSz w:w="11906" w:h="16838" w:code="9"/>
      <w:pgMar w:top="425" w:right="851" w:bottom="1134" w:left="1418"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9E" w:rsidRDefault="00E5519E">
      <w:r>
        <w:separator/>
      </w:r>
    </w:p>
  </w:endnote>
  <w:endnote w:type="continuationSeparator" w:id="0">
    <w:p w:rsidR="00E5519E" w:rsidRDefault="00E5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9E" w:rsidRDefault="00E5519E">
      <w:r>
        <w:separator/>
      </w:r>
    </w:p>
  </w:footnote>
  <w:footnote w:type="continuationSeparator" w:id="0">
    <w:p w:rsidR="00E5519E" w:rsidRDefault="00E5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4" w:rsidRDefault="00B124A4" w:rsidP="00B124A4">
    <w:pPr>
      <w:pStyle w:val="Kopfzeile"/>
    </w:pPr>
  </w:p>
  <w:p w:rsidR="00B124A4" w:rsidRDefault="00B124A4" w:rsidP="00B124A4">
    <w:pPr>
      <w:pStyle w:val="Kopfzeile"/>
    </w:pPr>
  </w:p>
  <w:p w:rsidR="00B124A4" w:rsidRPr="00B124A4" w:rsidRDefault="00B124A4" w:rsidP="00B124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A4" w:rsidRDefault="00D30865" w:rsidP="00B124A4">
    <w:pPr>
      <w:spacing w:line="240" w:lineRule="auto"/>
      <w:ind w:left="6372" w:right="-142" w:firstLine="708"/>
      <w:jc w:val="center"/>
      <w:rPr>
        <w:rFonts w:ascii="Arial" w:hAnsi="Arial"/>
      </w:rPr>
    </w:pPr>
    <w:r>
      <w:rPr>
        <w:noProof/>
        <w:sz w:val="16"/>
      </w:rPr>
      <w:drawing>
        <wp:inline distT="0" distB="0" distL="0" distR="0" wp14:anchorId="46A39151" wp14:editId="0C0AB342">
          <wp:extent cx="1276350" cy="1133475"/>
          <wp:effectExtent l="0" t="0" r="0" b="9525"/>
          <wp:docPr id="1" name="Bild 1" descr="LOGO_farbig_StadtBa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ig_StadtBambe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33475"/>
                  </a:xfrm>
                  <a:prstGeom prst="rect">
                    <a:avLst/>
                  </a:prstGeom>
                  <a:noFill/>
                  <a:ln>
                    <a:noFill/>
                  </a:ln>
                </pic:spPr>
              </pic:pic>
            </a:graphicData>
          </a:graphic>
        </wp:inline>
      </w:drawing>
    </w:r>
  </w:p>
  <w:p w:rsidR="00B124A4" w:rsidRPr="00543C6A" w:rsidRDefault="00B124A4" w:rsidP="00B124A4">
    <w:pPr>
      <w:spacing w:line="240" w:lineRule="auto"/>
      <w:ind w:left="6947" w:firstLine="708"/>
      <w:rPr>
        <w:rFonts w:ascii="Humnst777 BT" w:hAnsi="Humnst777 BT"/>
        <w:color w:val="808080"/>
        <w:sz w:val="18"/>
        <w:szCs w:val="18"/>
      </w:rPr>
    </w:pPr>
    <w:r>
      <w:rPr>
        <w:rFonts w:ascii="Humnst777 BT" w:hAnsi="Humnst777 BT"/>
        <w:color w:val="808080"/>
        <w:sz w:val="18"/>
        <w:szCs w:val="18"/>
      </w:rPr>
      <w:t>PR</w:t>
    </w:r>
    <w:r w:rsidRPr="00543C6A">
      <w:rPr>
        <w:rFonts w:ascii="Humnst777 BT" w:hAnsi="Humnst777 BT"/>
        <w:color w:val="808080"/>
        <w:sz w:val="18"/>
        <w:szCs w:val="18"/>
      </w:rPr>
      <w:t>ESSESTELLE</w:t>
    </w:r>
  </w:p>
  <w:p w:rsidR="00B124A4" w:rsidRDefault="00B124A4" w:rsidP="00B124A4">
    <w:pPr>
      <w:spacing w:before="120" w:line="240" w:lineRule="exact"/>
      <w:ind w:left="7513" w:right="-425"/>
      <w:jc w:val="left"/>
      <w:rPr>
        <w:rFonts w:ascii="Humnst777 BT" w:hAnsi="Humnst777 BT"/>
        <w:sz w:val="18"/>
      </w:rPr>
    </w:pPr>
    <w:r>
      <w:rPr>
        <w:rFonts w:ascii="Humnst777 BT" w:hAnsi="Humnst777 BT"/>
        <w:sz w:val="18"/>
      </w:rPr>
      <w:t>Rathaus Maximiliansplatz</w:t>
    </w:r>
  </w:p>
  <w:p w:rsidR="00B124A4" w:rsidRDefault="00B124A4" w:rsidP="00B124A4">
    <w:pPr>
      <w:spacing w:line="240" w:lineRule="exact"/>
      <w:ind w:left="7513" w:right="-283"/>
      <w:jc w:val="left"/>
      <w:rPr>
        <w:rFonts w:ascii="Humnst777 BT" w:hAnsi="Humnst777 BT"/>
        <w:sz w:val="18"/>
      </w:rPr>
    </w:pPr>
    <w:r>
      <w:rPr>
        <w:rFonts w:ascii="Humnst777 BT" w:hAnsi="Humnst777 BT"/>
        <w:sz w:val="18"/>
      </w:rPr>
      <w:t xml:space="preserve">96047 Bamberg </w:t>
    </w:r>
  </w:p>
  <w:p w:rsidR="00B124A4" w:rsidRDefault="00B124A4" w:rsidP="00B124A4">
    <w:pPr>
      <w:spacing w:line="240" w:lineRule="exact"/>
      <w:ind w:left="7513" w:right="-284"/>
      <w:jc w:val="left"/>
      <w:rPr>
        <w:rFonts w:ascii="Humnst777 BT" w:hAnsi="Humnst777 BT"/>
        <w:sz w:val="18"/>
      </w:rPr>
    </w:pPr>
    <w:r>
      <w:rPr>
        <w:rFonts w:ascii="Humnst777 BT" w:hAnsi="Humnst777 BT"/>
        <w:sz w:val="18"/>
      </w:rPr>
      <w:t>Tel.: 0951 / 87-1037</w:t>
    </w:r>
  </w:p>
  <w:p w:rsidR="00B124A4" w:rsidRDefault="00B124A4" w:rsidP="00B124A4">
    <w:pPr>
      <w:spacing w:line="240" w:lineRule="exact"/>
      <w:ind w:left="7513" w:right="-283"/>
      <w:jc w:val="left"/>
      <w:rPr>
        <w:rFonts w:ascii="Humnst777 BT" w:hAnsi="Humnst777 BT"/>
        <w:sz w:val="18"/>
      </w:rPr>
    </w:pPr>
    <w:r>
      <w:rPr>
        <w:rFonts w:ascii="Humnst777 BT" w:hAnsi="Humnst777 BT"/>
        <w:sz w:val="18"/>
      </w:rPr>
      <w:t xml:space="preserve">Fax: 0951 / 87-1960 </w:t>
    </w:r>
  </w:p>
  <w:p w:rsidR="00B124A4" w:rsidRPr="00FA6C75" w:rsidRDefault="00B124A4" w:rsidP="00B124A4">
    <w:pPr>
      <w:pStyle w:val="Blocktext"/>
      <w:ind w:left="7513" w:right="-708"/>
      <w:rPr>
        <w:sz w:val="18"/>
        <w:szCs w:val="18"/>
      </w:rPr>
    </w:pPr>
    <w:r w:rsidRPr="00FA6C75">
      <w:rPr>
        <w:sz w:val="18"/>
        <w:szCs w:val="18"/>
      </w:rPr>
      <w:t>E-Mail: pressestelle@stadt.bamberg.de</w:t>
    </w:r>
  </w:p>
  <w:p w:rsidR="00B124A4" w:rsidRDefault="00B124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9E"/>
    <w:rsid w:val="000A3112"/>
    <w:rsid w:val="000A4BCE"/>
    <w:rsid w:val="000A6359"/>
    <w:rsid w:val="000C76E5"/>
    <w:rsid w:val="00100893"/>
    <w:rsid w:val="001940C5"/>
    <w:rsid w:val="001C0714"/>
    <w:rsid w:val="00364DEA"/>
    <w:rsid w:val="003B2545"/>
    <w:rsid w:val="00446587"/>
    <w:rsid w:val="00512F07"/>
    <w:rsid w:val="005159AD"/>
    <w:rsid w:val="00543C6A"/>
    <w:rsid w:val="005E2504"/>
    <w:rsid w:val="00643BF2"/>
    <w:rsid w:val="00647C25"/>
    <w:rsid w:val="00650203"/>
    <w:rsid w:val="006679D9"/>
    <w:rsid w:val="006C5A45"/>
    <w:rsid w:val="00762B3B"/>
    <w:rsid w:val="0083173E"/>
    <w:rsid w:val="008D1B05"/>
    <w:rsid w:val="00917C3D"/>
    <w:rsid w:val="009F2E40"/>
    <w:rsid w:val="00B124A4"/>
    <w:rsid w:val="00C54A78"/>
    <w:rsid w:val="00C75C44"/>
    <w:rsid w:val="00C86758"/>
    <w:rsid w:val="00CB73BA"/>
    <w:rsid w:val="00CD48B2"/>
    <w:rsid w:val="00CF00B2"/>
    <w:rsid w:val="00D30865"/>
    <w:rsid w:val="00D36268"/>
    <w:rsid w:val="00DE391F"/>
    <w:rsid w:val="00E33BF3"/>
    <w:rsid w:val="00E5519E"/>
    <w:rsid w:val="00EA46AA"/>
    <w:rsid w:val="00EC699A"/>
    <w:rsid w:val="00F12CE6"/>
    <w:rsid w:val="00F32C52"/>
    <w:rsid w:val="00F370E1"/>
    <w:rsid w:val="00FA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240" w:lineRule="exact"/>
      <w:ind w:left="7655" w:right="-283"/>
      <w:jc w:val="left"/>
    </w:pPr>
    <w:rPr>
      <w:rFonts w:ascii="Humnst777 BT" w:hAnsi="Humnst777 BT"/>
      <w:sz w:val="14"/>
    </w:rPr>
  </w:style>
  <w:style w:type="paragraph" w:styleId="StandardWeb">
    <w:name w:val="Normal (Web)"/>
    <w:basedOn w:val="Standard"/>
    <w:rsid w:val="009F2E40"/>
    <w:pPr>
      <w:spacing w:before="100" w:beforeAutospacing="1" w:after="100" w:afterAutospacing="1" w:line="240" w:lineRule="auto"/>
      <w:jc w:val="left"/>
    </w:pPr>
    <w:rPr>
      <w:szCs w:val="24"/>
    </w:rPr>
  </w:style>
  <w:style w:type="paragraph" w:customStyle="1" w:styleId="textstore">
    <w:name w:val="textstore"/>
    <w:basedOn w:val="Standard"/>
    <w:rsid w:val="009F2E40"/>
    <w:pPr>
      <w:spacing w:before="100" w:beforeAutospacing="1" w:after="100" w:afterAutospacing="1" w:line="240" w:lineRule="auto"/>
      <w:jc w:val="left"/>
    </w:pPr>
    <w:rPr>
      <w:szCs w:val="24"/>
    </w:rPr>
  </w:style>
  <w:style w:type="paragraph" w:styleId="Kopfzeile">
    <w:name w:val="header"/>
    <w:basedOn w:val="Standard"/>
    <w:rsid w:val="009F2E40"/>
    <w:pPr>
      <w:tabs>
        <w:tab w:val="center" w:pos="4536"/>
        <w:tab w:val="right" w:pos="9072"/>
      </w:tabs>
    </w:pPr>
  </w:style>
  <w:style w:type="paragraph" w:styleId="Fuzeile">
    <w:name w:val="footer"/>
    <w:basedOn w:val="Standard"/>
    <w:rsid w:val="009F2E40"/>
    <w:pPr>
      <w:tabs>
        <w:tab w:val="center" w:pos="4536"/>
        <w:tab w:val="right" w:pos="9072"/>
      </w:tabs>
    </w:pPr>
  </w:style>
  <w:style w:type="paragraph" w:styleId="Sprechblasentext">
    <w:name w:val="Balloon Text"/>
    <w:basedOn w:val="Standard"/>
    <w:link w:val="SprechblasentextZchn"/>
    <w:rsid w:val="00E33B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33BF3"/>
    <w:rPr>
      <w:rFonts w:ascii="Tahoma" w:hAnsi="Tahoma" w:cs="Tahoma"/>
      <w:sz w:val="16"/>
      <w:szCs w:val="16"/>
    </w:rPr>
  </w:style>
  <w:style w:type="character" w:styleId="Hyperlink">
    <w:name w:val="Hyperlink"/>
    <w:basedOn w:val="Absatz-Standardschriftart"/>
    <w:uiPriority w:val="99"/>
    <w:rsid w:val="00F12CE6"/>
    <w:rPr>
      <w:color w:val="0000FF" w:themeColor="hyperlink"/>
      <w:u w:val="single"/>
    </w:rPr>
  </w:style>
  <w:style w:type="paragraph" w:styleId="KeinLeerraum">
    <w:name w:val="No Spacing"/>
    <w:uiPriority w:val="1"/>
    <w:qFormat/>
    <w:rsid w:val="00E5519E"/>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240" w:lineRule="exact"/>
      <w:ind w:left="7655" w:right="-283"/>
      <w:jc w:val="left"/>
    </w:pPr>
    <w:rPr>
      <w:rFonts w:ascii="Humnst777 BT" w:hAnsi="Humnst777 BT"/>
      <w:sz w:val="14"/>
    </w:rPr>
  </w:style>
  <w:style w:type="paragraph" w:styleId="StandardWeb">
    <w:name w:val="Normal (Web)"/>
    <w:basedOn w:val="Standard"/>
    <w:rsid w:val="009F2E40"/>
    <w:pPr>
      <w:spacing w:before="100" w:beforeAutospacing="1" w:after="100" w:afterAutospacing="1" w:line="240" w:lineRule="auto"/>
      <w:jc w:val="left"/>
    </w:pPr>
    <w:rPr>
      <w:szCs w:val="24"/>
    </w:rPr>
  </w:style>
  <w:style w:type="paragraph" w:customStyle="1" w:styleId="textstore">
    <w:name w:val="textstore"/>
    <w:basedOn w:val="Standard"/>
    <w:rsid w:val="009F2E40"/>
    <w:pPr>
      <w:spacing w:before="100" w:beforeAutospacing="1" w:after="100" w:afterAutospacing="1" w:line="240" w:lineRule="auto"/>
      <w:jc w:val="left"/>
    </w:pPr>
    <w:rPr>
      <w:szCs w:val="24"/>
    </w:rPr>
  </w:style>
  <w:style w:type="paragraph" w:styleId="Kopfzeile">
    <w:name w:val="header"/>
    <w:basedOn w:val="Standard"/>
    <w:rsid w:val="009F2E40"/>
    <w:pPr>
      <w:tabs>
        <w:tab w:val="center" w:pos="4536"/>
        <w:tab w:val="right" w:pos="9072"/>
      </w:tabs>
    </w:pPr>
  </w:style>
  <w:style w:type="paragraph" w:styleId="Fuzeile">
    <w:name w:val="footer"/>
    <w:basedOn w:val="Standard"/>
    <w:rsid w:val="009F2E40"/>
    <w:pPr>
      <w:tabs>
        <w:tab w:val="center" w:pos="4536"/>
        <w:tab w:val="right" w:pos="9072"/>
      </w:tabs>
    </w:pPr>
  </w:style>
  <w:style w:type="paragraph" w:styleId="Sprechblasentext">
    <w:name w:val="Balloon Text"/>
    <w:basedOn w:val="Standard"/>
    <w:link w:val="SprechblasentextZchn"/>
    <w:rsid w:val="00E33B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33BF3"/>
    <w:rPr>
      <w:rFonts w:ascii="Tahoma" w:hAnsi="Tahoma" w:cs="Tahoma"/>
      <w:sz w:val="16"/>
      <w:szCs w:val="16"/>
    </w:rPr>
  </w:style>
  <w:style w:type="character" w:styleId="Hyperlink">
    <w:name w:val="Hyperlink"/>
    <w:basedOn w:val="Absatz-Standardschriftart"/>
    <w:uiPriority w:val="99"/>
    <w:rsid w:val="00F12CE6"/>
    <w:rPr>
      <w:color w:val="0000FF" w:themeColor="hyperlink"/>
      <w:u w:val="single"/>
    </w:rPr>
  </w:style>
  <w:style w:type="paragraph" w:styleId="KeinLeerraum">
    <w:name w:val="No Spacing"/>
    <w:uiPriority w:val="1"/>
    <w:qFormat/>
    <w:rsid w:val="00E5519E"/>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4562">
      <w:bodyDiv w:val="1"/>
      <w:marLeft w:val="0"/>
      <w:marRight w:val="0"/>
      <w:marTop w:val="0"/>
      <w:marBottom w:val="0"/>
      <w:divBdr>
        <w:top w:val="none" w:sz="0" w:space="0" w:color="auto"/>
        <w:left w:val="none" w:sz="0" w:space="0" w:color="auto"/>
        <w:bottom w:val="none" w:sz="0" w:space="0" w:color="auto"/>
        <w:right w:val="none" w:sz="0" w:space="0" w:color="auto"/>
      </w:divBdr>
      <w:divsChild>
        <w:div w:id="1128282055">
          <w:marLeft w:val="0"/>
          <w:marRight w:val="0"/>
          <w:marTop w:val="0"/>
          <w:marBottom w:val="0"/>
          <w:divBdr>
            <w:top w:val="none" w:sz="0" w:space="0" w:color="auto"/>
            <w:left w:val="none" w:sz="0" w:space="0" w:color="auto"/>
            <w:bottom w:val="none" w:sz="0" w:space="0" w:color="auto"/>
            <w:right w:val="none" w:sz="0" w:space="0" w:color="auto"/>
          </w:divBdr>
          <w:divsChild>
            <w:div w:id="699167026">
              <w:marLeft w:val="0"/>
              <w:marRight w:val="0"/>
              <w:marTop w:val="0"/>
              <w:marBottom w:val="0"/>
              <w:divBdr>
                <w:top w:val="none" w:sz="0" w:space="0" w:color="auto"/>
                <w:left w:val="none" w:sz="0" w:space="0" w:color="auto"/>
                <w:bottom w:val="none" w:sz="0" w:space="0" w:color="auto"/>
                <w:right w:val="none" w:sz="0" w:space="0" w:color="auto"/>
              </w:divBdr>
              <w:divsChild>
                <w:div w:id="1948809135">
                  <w:marLeft w:val="0"/>
                  <w:marRight w:val="0"/>
                  <w:marTop w:val="0"/>
                  <w:marBottom w:val="0"/>
                  <w:divBdr>
                    <w:top w:val="none" w:sz="0" w:space="0" w:color="auto"/>
                    <w:left w:val="none" w:sz="0" w:space="0" w:color="auto"/>
                    <w:bottom w:val="none" w:sz="0" w:space="0" w:color="auto"/>
                    <w:right w:val="none" w:sz="0" w:space="0" w:color="auto"/>
                  </w:divBdr>
                  <w:divsChild>
                    <w:div w:id="1125200579">
                      <w:marLeft w:val="0"/>
                      <w:marRight w:val="0"/>
                      <w:marTop w:val="0"/>
                      <w:marBottom w:val="0"/>
                      <w:divBdr>
                        <w:top w:val="none" w:sz="0" w:space="0" w:color="auto"/>
                        <w:left w:val="none" w:sz="0" w:space="0" w:color="auto"/>
                        <w:bottom w:val="none" w:sz="0" w:space="0" w:color="auto"/>
                        <w:right w:val="none" w:sz="0" w:space="0" w:color="auto"/>
                      </w:divBdr>
                      <w:divsChild>
                        <w:div w:id="377511984">
                          <w:marLeft w:val="0"/>
                          <w:marRight w:val="0"/>
                          <w:marTop w:val="0"/>
                          <w:marBottom w:val="0"/>
                          <w:divBdr>
                            <w:top w:val="none" w:sz="0" w:space="0" w:color="auto"/>
                            <w:left w:val="none" w:sz="0" w:space="0" w:color="auto"/>
                            <w:bottom w:val="none" w:sz="0" w:space="0" w:color="auto"/>
                            <w:right w:val="none" w:sz="0" w:space="0" w:color="auto"/>
                          </w:divBdr>
                          <w:divsChild>
                            <w:div w:id="2001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59918\AppData\Roaming\Microsoft\Templates\1%20Medieninfo%20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Medieninfo 2018.dotx</Template>
  <TotalTime>0</TotalTime>
  <Pages>2</Pages>
  <Words>423</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Bamberg</Company>
  <LinksUpToDate>false</LinksUpToDate>
  <CharactersWithSpaces>3287</CharactersWithSpaces>
  <SharedDoc>false</SharedDoc>
  <HLinks>
    <vt:vector size="6" baseType="variant">
      <vt:variant>
        <vt:i4>4915248</vt:i4>
      </vt:variant>
      <vt:variant>
        <vt:i4>3</vt:i4>
      </vt:variant>
      <vt:variant>
        <vt:i4>0</vt:i4>
      </vt:variant>
      <vt:variant>
        <vt:i4>5</vt:i4>
      </vt:variant>
      <vt:variant>
        <vt:lpwstr>mailto:creinhardt@stadt.bamberg.de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Schützwohl, Steffen</dc:creator>
  <cp:lastModifiedBy>Schützwohl, Steffen</cp:lastModifiedBy>
  <cp:revision>7</cp:revision>
  <cp:lastPrinted>2018-03-13T08:15:00Z</cp:lastPrinted>
  <dcterms:created xsi:type="dcterms:W3CDTF">2018-03-12T10:25:00Z</dcterms:created>
  <dcterms:modified xsi:type="dcterms:W3CDTF">2018-03-14T08:05:00Z</dcterms:modified>
</cp:coreProperties>
</file>